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0CFE3" w14:textId="77777777" w:rsidR="00473F43" w:rsidRPr="007F3DC7" w:rsidRDefault="00506301" w:rsidP="00C022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14:paraId="421415BA" w14:textId="0F93518E" w:rsidR="00331799" w:rsidRDefault="00331799" w:rsidP="00C02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AC7A45" w14:textId="77777777" w:rsidR="006B045D" w:rsidRDefault="006B045D" w:rsidP="00C02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924761" w14:textId="5C6B13D9" w:rsidR="00331799" w:rsidRPr="00BB5A57" w:rsidRDefault="00BB5A57" w:rsidP="00C02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A57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14:paraId="518D255D" w14:textId="2EDF4F75" w:rsidR="00E66974" w:rsidRDefault="00E66974" w:rsidP="00C022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DBF90D" w14:textId="77777777" w:rsidR="00BB5A57" w:rsidRDefault="00BB5A57" w:rsidP="00AB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6590C" w14:textId="218EE91D" w:rsidR="00AB1858" w:rsidRPr="00AB1858" w:rsidRDefault="002B65EF" w:rsidP="00AB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7672A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97672A" w:rsidRPr="0097672A">
        <w:rPr>
          <w:rFonts w:ascii="Times New Roman" w:hAnsi="Times New Roman" w:cs="Times New Roman"/>
          <w:b/>
          <w:sz w:val="28"/>
          <w:szCs w:val="28"/>
        </w:rPr>
        <w:t xml:space="preserve">о порядке отбора Национального оператора системы отслеживания </w:t>
      </w:r>
      <w:r w:rsidR="00B32799">
        <w:rPr>
          <w:rFonts w:ascii="Times New Roman" w:hAnsi="Times New Roman" w:cs="Times New Roman"/>
          <w:b/>
          <w:sz w:val="28"/>
          <w:szCs w:val="28"/>
        </w:rPr>
        <w:t>перевозок</w:t>
      </w:r>
      <w:r w:rsidR="0097672A" w:rsidRPr="0097672A">
        <w:rPr>
          <w:rFonts w:ascii="Times New Roman" w:hAnsi="Times New Roman" w:cs="Times New Roman"/>
          <w:b/>
          <w:sz w:val="28"/>
          <w:szCs w:val="28"/>
        </w:rPr>
        <w:t xml:space="preserve"> товаров с использованием навигационных пломб</w:t>
      </w:r>
    </w:p>
    <w:p w14:paraId="43F7C66B" w14:textId="77777777" w:rsidR="00314A3F" w:rsidRDefault="00314A3F" w:rsidP="00C02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83E0E6" w14:textId="77777777" w:rsidR="00AB1858" w:rsidRDefault="00AB1858" w:rsidP="00E21D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E21DF1">
        <w:rPr>
          <w:rFonts w:ascii="Times New Roman" w:hAnsi="Times New Roman" w:cs="Times New Roman"/>
          <w:sz w:val="28"/>
        </w:rPr>
        <w:t xml:space="preserve">В </w:t>
      </w:r>
      <w:r w:rsidR="0097672A">
        <w:rPr>
          <w:rFonts w:ascii="Times New Roman" w:hAnsi="Times New Roman" w:cs="Times New Roman"/>
          <w:sz w:val="28"/>
        </w:rPr>
        <w:t>соответствии со</w:t>
      </w:r>
      <w:r w:rsidR="00E21DF1">
        <w:rPr>
          <w:rFonts w:ascii="Times New Roman" w:hAnsi="Times New Roman" w:cs="Times New Roman"/>
          <w:sz w:val="28"/>
        </w:rPr>
        <w:t xml:space="preserve"> </w:t>
      </w:r>
      <w:r w:rsidRPr="00AB1858">
        <w:rPr>
          <w:rFonts w:ascii="Times New Roman" w:hAnsi="Times New Roman" w:cs="Times New Roman"/>
          <w:sz w:val="28"/>
        </w:rPr>
        <w:t xml:space="preserve">статьями </w:t>
      </w:r>
      <w:hyperlink r:id="rId8" w:anchor="st_10" w:history="1">
        <w:r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10</w:t>
        </w:r>
      </w:hyperlink>
      <w:r w:rsidRPr="00AB1858">
        <w:rPr>
          <w:rFonts w:ascii="Times New Roman" w:hAnsi="Times New Roman" w:cs="Times New Roman"/>
          <w:sz w:val="28"/>
        </w:rPr>
        <w:t xml:space="preserve"> и </w:t>
      </w:r>
      <w:hyperlink r:id="rId9" w:anchor="st_17" w:history="1">
        <w:r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17</w:t>
        </w:r>
      </w:hyperlink>
      <w:r w:rsidRPr="00AB1858">
        <w:rPr>
          <w:rFonts w:ascii="Times New Roman" w:hAnsi="Times New Roman" w:cs="Times New Roman"/>
          <w:sz w:val="28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</w:rPr>
        <w:t>«</w:t>
      </w:r>
      <w:r w:rsidRPr="00AB1858">
        <w:rPr>
          <w:rFonts w:ascii="Times New Roman" w:hAnsi="Times New Roman" w:cs="Times New Roman"/>
          <w:sz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</w:rPr>
        <w:t>»</w:t>
      </w:r>
      <w:r w:rsidR="0097672A">
        <w:rPr>
          <w:rFonts w:ascii="Times New Roman" w:hAnsi="Times New Roman" w:cs="Times New Roman"/>
          <w:sz w:val="28"/>
        </w:rPr>
        <w:t>,</w:t>
      </w:r>
      <w:r w:rsidRPr="00AB1858">
        <w:rPr>
          <w:rFonts w:ascii="Times New Roman" w:hAnsi="Times New Roman" w:cs="Times New Roman"/>
          <w:sz w:val="28"/>
        </w:rPr>
        <w:t xml:space="preserve"> Правительство Кыргызской Республики постановляет:</w:t>
      </w:r>
    </w:p>
    <w:p w14:paraId="45578BDB" w14:textId="77777777" w:rsidR="00E21DF1" w:rsidRPr="00AB1858" w:rsidRDefault="00E21DF1" w:rsidP="00E21D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14:paraId="4A9D2228" w14:textId="2FCC94DE" w:rsidR="0097672A" w:rsidRDefault="0097672A" w:rsidP="0097672A">
      <w:pPr>
        <w:pStyle w:val="tkTekst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Утвердить Положение </w:t>
      </w:r>
      <w:r w:rsidRPr="0097672A">
        <w:rPr>
          <w:rFonts w:ascii="Times New Roman" w:hAnsi="Times New Roman" w:cs="Times New Roman"/>
          <w:sz w:val="28"/>
        </w:rPr>
        <w:t xml:space="preserve">о порядке отбора Национального оператора системы отслеживания </w:t>
      </w:r>
      <w:r w:rsidR="00B32799">
        <w:rPr>
          <w:rFonts w:ascii="Times New Roman" w:hAnsi="Times New Roman" w:cs="Times New Roman"/>
          <w:sz w:val="28"/>
        </w:rPr>
        <w:t>перевозок</w:t>
      </w:r>
      <w:r w:rsidRPr="0097672A">
        <w:rPr>
          <w:rFonts w:ascii="Times New Roman" w:hAnsi="Times New Roman" w:cs="Times New Roman"/>
          <w:sz w:val="28"/>
        </w:rPr>
        <w:t xml:space="preserve"> товаров с использованием навигационных пломб</w:t>
      </w:r>
      <w:r w:rsidR="000F1830">
        <w:rPr>
          <w:rFonts w:ascii="Times New Roman" w:hAnsi="Times New Roman" w:cs="Times New Roman"/>
          <w:sz w:val="28"/>
        </w:rPr>
        <w:t xml:space="preserve"> (далее</w:t>
      </w:r>
      <w:r w:rsidR="006B045D" w:rsidRPr="006B045D">
        <w:rPr>
          <w:rFonts w:ascii="Times New Roman" w:hAnsi="Times New Roman" w:cs="Times New Roman"/>
          <w:sz w:val="28"/>
        </w:rPr>
        <w:t xml:space="preserve"> </w:t>
      </w:r>
      <w:r w:rsidR="000F1830">
        <w:rPr>
          <w:rFonts w:ascii="Times New Roman" w:hAnsi="Times New Roman" w:cs="Times New Roman"/>
          <w:sz w:val="28"/>
        </w:rPr>
        <w:t>–</w:t>
      </w:r>
      <w:r w:rsidR="006B045D" w:rsidRPr="006B045D">
        <w:rPr>
          <w:rFonts w:ascii="Times New Roman" w:hAnsi="Times New Roman" w:cs="Times New Roman"/>
          <w:sz w:val="28"/>
        </w:rPr>
        <w:t xml:space="preserve"> </w:t>
      </w:r>
      <w:r w:rsidR="00F97CD1">
        <w:rPr>
          <w:rFonts w:ascii="Times New Roman" w:hAnsi="Times New Roman" w:cs="Times New Roman"/>
          <w:sz w:val="28"/>
        </w:rPr>
        <w:t>национальный оператор)</w:t>
      </w:r>
      <w:r>
        <w:rPr>
          <w:rFonts w:ascii="Times New Roman" w:hAnsi="Times New Roman" w:cs="Times New Roman"/>
          <w:sz w:val="28"/>
        </w:rPr>
        <w:t xml:space="preserve"> согласно приложению</w:t>
      </w:r>
      <w:r w:rsidR="00F97CD1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  <w:r w:rsidR="00AB1858" w:rsidRPr="00AB1858">
        <w:rPr>
          <w:rFonts w:ascii="Times New Roman" w:hAnsi="Times New Roman" w:cs="Times New Roman"/>
          <w:sz w:val="28"/>
        </w:rPr>
        <w:t xml:space="preserve"> </w:t>
      </w:r>
    </w:p>
    <w:p w14:paraId="09342AF5" w14:textId="77777777" w:rsidR="00F97CD1" w:rsidRDefault="00F97CD1" w:rsidP="00F97CD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F97CD1">
        <w:rPr>
          <w:rFonts w:ascii="Times New Roman" w:hAnsi="Times New Roman" w:cs="Times New Roman"/>
          <w:sz w:val="28"/>
        </w:rPr>
        <w:t>Утвердить состав межведомственной комиссии по отбору</w:t>
      </w:r>
      <w:r>
        <w:rPr>
          <w:rFonts w:ascii="Times New Roman" w:hAnsi="Times New Roman" w:cs="Times New Roman"/>
          <w:sz w:val="28"/>
        </w:rPr>
        <w:t xml:space="preserve"> </w:t>
      </w:r>
      <w:r w:rsidRPr="00F97CD1">
        <w:rPr>
          <w:rFonts w:ascii="Times New Roman" w:hAnsi="Times New Roman" w:cs="Times New Roman"/>
          <w:sz w:val="28"/>
        </w:rPr>
        <w:t>национального оператора (далее – межведомственная комиссия) согласно приложению 2.</w:t>
      </w:r>
    </w:p>
    <w:p w14:paraId="3160A4FD" w14:textId="77777777" w:rsidR="00F97CD1" w:rsidRDefault="00F97CD1" w:rsidP="00F97CD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Межведомственной комиссии:</w:t>
      </w:r>
    </w:p>
    <w:p w14:paraId="63A64949" w14:textId="77777777" w:rsidR="00F97CD1" w:rsidRDefault="00F97CD1" w:rsidP="00F97CD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провести отбор национального оператора в соответствии с Положением, указанным в пункте 1 настоящего постановления;</w:t>
      </w:r>
    </w:p>
    <w:p w14:paraId="7D566B61" w14:textId="5DFD55B3" w:rsidR="00F97CD1" w:rsidRDefault="00F97CD1" w:rsidP="00F97CD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по итогам отбора в течении 3 (три) рабочих дней направить в </w:t>
      </w:r>
      <w:r w:rsidR="00BB5A57">
        <w:rPr>
          <w:rFonts w:ascii="Times New Roman" w:hAnsi="Times New Roman" w:cs="Times New Roman"/>
          <w:sz w:val="28"/>
        </w:rPr>
        <w:t>Министерство экономики</w:t>
      </w:r>
      <w:r w:rsidR="00E941B3" w:rsidRPr="00B70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E941B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решение об определении </w:t>
      </w:r>
      <w:r w:rsidR="007E32B7">
        <w:rPr>
          <w:rFonts w:ascii="Times New Roman" w:hAnsi="Times New Roman" w:cs="Times New Roman"/>
          <w:sz w:val="28"/>
        </w:rPr>
        <w:t>национального оператора.</w:t>
      </w:r>
    </w:p>
    <w:p w14:paraId="77625DB9" w14:textId="1503BE46" w:rsidR="007E32B7" w:rsidRDefault="007E32B7" w:rsidP="00F97CD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A56FBB">
        <w:rPr>
          <w:rFonts w:ascii="Times New Roman" w:hAnsi="Times New Roman" w:cs="Times New Roman"/>
          <w:sz w:val="28"/>
        </w:rPr>
        <w:t>Министерству экономики</w:t>
      </w:r>
      <w:r>
        <w:rPr>
          <w:rFonts w:ascii="Times New Roman" w:hAnsi="Times New Roman" w:cs="Times New Roman"/>
          <w:sz w:val="28"/>
        </w:rPr>
        <w:t xml:space="preserve"> </w:t>
      </w:r>
      <w:r w:rsidR="00A56FBB"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 xml:space="preserve">в течение 3 (три) рабочих дней </w:t>
      </w:r>
      <w:r w:rsidRPr="007E32B7">
        <w:rPr>
          <w:rFonts w:ascii="Times New Roman" w:hAnsi="Times New Roman" w:cs="Times New Roman"/>
          <w:sz w:val="28"/>
        </w:rPr>
        <w:t>со дня получения решения об определении национального оператора внести в Аппарат Правительства Кыргызской Республики проект решения Правительства Кыргызской Республики об определении национального оператора.</w:t>
      </w:r>
    </w:p>
    <w:p w14:paraId="7FB0CBCB" w14:textId="77777777" w:rsidR="00294B4D" w:rsidRDefault="00294B4D" w:rsidP="00294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>5. Национальному оператору (по согласованию) согласовать в установленном порядке с Государственным агентством антимонопольного регулирования при Правительстве Кыргызской Республики стоимость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C872734" w14:textId="77777777" w:rsidR="00294B4D" w:rsidRPr="00915835" w:rsidRDefault="00294B4D" w:rsidP="00294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навигационных пломб;</w:t>
      </w:r>
    </w:p>
    <w:p w14:paraId="27F7C47E" w14:textId="77777777" w:rsidR="00294B4D" w:rsidRPr="00915835" w:rsidRDefault="00294B4D" w:rsidP="00294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>- аренды навигационных пломб;</w:t>
      </w:r>
    </w:p>
    <w:p w14:paraId="6739DE01" w14:textId="77777777" w:rsidR="00294B4D" w:rsidRPr="00915835" w:rsidRDefault="00294B4D" w:rsidP="00294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>- услуг по наложению/снятию навигационной пломбы включая открытия (активация)/закрытия (деактивация) навигационных пломб;</w:t>
      </w:r>
    </w:p>
    <w:p w14:paraId="0AC6978E" w14:textId="32A010A6" w:rsidR="00294B4D" w:rsidRDefault="00294B4D" w:rsidP="00294B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5835">
        <w:rPr>
          <w:rFonts w:ascii="Times New Roman" w:hAnsi="Times New Roman" w:cs="Times New Roman"/>
          <w:sz w:val="28"/>
          <w:szCs w:val="28"/>
        </w:rPr>
        <w:t>технического обслуживания навигационных пломб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B27B38" w14:textId="70DAF204" w:rsidR="00AB1858" w:rsidRDefault="00294B4D" w:rsidP="00204CE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6</w:t>
      </w:r>
      <w:r w:rsidR="00AB1858" w:rsidRPr="0051122E">
        <w:rPr>
          <w:rFonts w:ascii="Times New Roman" w:hAnsi="Times New Roman" w:cs="Times New Roman"/>
          <w:sz w:val="28"/>
        </w:rPr>
        <w:t xml:space="preserve">. </w:t>
      </w:r>
      <w:r w:rsidR="007E32B7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</w:t>
      </w:r>
      <w:r w:rsidR="00D40633" w:rsidRPr="0051122E">
        <w:rPr>
          <w:rFonts w:ascii="Times New Roman" w:hAnsi="Times New Roman" w:cs="Times New Roman"/>
          <w:sz w:val="28"/>
        </w:rPr>
        <w:t>Секретариат специального представителя Правительства К</w:t>
      </w:r>
      <w:r w:rsidR="00D40633" w:rsidRPr="0051122E">
        <w:rPr>
          <w:rFonts w:ascii="Times New Roman" w:hAnsi="Times New Roman" w:cs="Times New Roman"/>
          <w:sz w:val="28"/>
          <w:lang w:val="ky-KG"/>
        </w:rPr>
        <w:t>ыргызской Республики</w:t>
      </w:r>
      <w:r w:rsidR="00D40633" w:rsidRPr="0051122E">
        <w:rPr>
          <w:rFonts w:ascii="Times New Roman" w:hAnsi="Times New Roman" w:cs="Times New Roman"/>
          <w:sz w:val="28"/>
        </w:rPr>
        <w:t xml:space="preserve"> по делам в Евразийском экономическом союзе</w:t>
      </w:r>
      <w:r w:rsidR="00331799" w:rsidRPr="00331799">
        <w:rPr>
          <w:rFonts w:ascii="Times New Roman" w:hAnsi="Times New Roman" w:cs="Times New Roman"/>
          <w:sz w:val="28"/>
        </w:rPr>
        <w:t xml:space="preserve"> </w:t>
      </w:r>
      <w:r w:rsidR="00331799">
        <w:rPr>
          <w:rFonts w:ascii="Times New Roman" w:hAnsi="Times New Roman" w:cs="Times New Roman"/>
          <w:sz w:val="28"/>
        </w:rPr>
        <w:t>и интеграционным процессам</w:t>
      </w:r>
      <w:r w:rsidR="00D40633" w:rsidRPr="0051122E">
        <w:rPr>
          <w:rFonts w:ascii="Times New Roman" w:hAnsi="Times New Roman" w:cs="Times New Roman"/>
          <w:sz w:val="28"/>
        </w:rPr>
        <w:t xml:space="preserve"> Аппарата Правительства Кыргызской Республики</w:t>
      </w:r>
      <w:r w:rsidR="00331799">
        <w:rPr>
          <w:rFonts w:ascii="Times New Roman" w:hAnsi="Times New Roman" w:cs="Times New Roman"/>
          <w:sz w:val="28"/>
        </w:rPr>
        <w:t>.</w:t>
      </w:r>
    </w:p>
    <w:p w14:paraId="412DD44F" w14:textId="3DCCAA57" w:rsidR="00AB1858" w:rsidRPr="00AB1858" w:rsidRDefault="00294B4D" w:rsidP="006E1DA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y-KG"/>
        </w:rPr>
        <w:t>7</w:t>
      </w:r>
      <w:r w:rsidR="00AB1858" w:rsidRPr="00AB1858">
        <w:rPr>
          <w:rFonts w:ascii="Times New Roman" w:hAnsi="Times New Roman" w:cs="Times New Roman"/>
          <w:sz w:val="28"/>
        </w:rPr>
        <w:t>. Настоящее постановление вступает в силу со дня официального опубликования.</w:t>
      </w:r>
    </w:p>
    <w:p w14:paraId="48BF2613" w14:textId="5677E52F" w:rsidR="004C5DF5" w:rsidRDefault="004C5DF5" w:rsidP="00C022FB">
      <w:pPr>
        <w:tabs>
          <w:tab w:val="left" w:pos="1134"/>
        </w:tabs>
        <w:spacing w:after="0" w:line="24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0226D" w14:textId="77777777" w:rsidR="006B045D" w:rsidRDefault="006B045D" w:rsidP="00C022FB">
      <w:pPr>
        <w:tabs>
          <w:tab w:val="left" w:pos="1134"/>
        </w:tabs>
        <w:spacing w:after="0" w:line="24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F624894" w14:textId="0B878F83" w:rsidR="008C4189" w:rsidRDefault="00C3055F" w:rsidP="00C022F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Премьер-министр</w:t>
      </w:r>
      <w:r w:rsidR="008267DC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267DC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267DC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267DC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84744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F16628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 w:rsidR="00E66974" w:rsidRPr="003F4C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К.А.Боронов</w:t>
      </w:r>
      <w:proofErr w:type="spellEnd"/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8C4189" w:rsidSect="006B04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AFCBF" w14:textId="77777777" w:rsidR="00541C06" w:rsidRDefault="00541C06" w:rsidP="003E1C40">
      <w:pPr>
        <w:spacing w:after="0" w:line="240" w:lineRule="auto"/>
      </w:pPr>
      <w:r>
        <w:separator/>
      </w:r>
    </w:p>
  </w:endnote>
  <w:endnote w:type="continuationSeparator" w:id="0">
    <w:p w14:paraId="5B0EC5C6" w14:textId="77777777" w:rsidR="00541C06" w:rsidRDefault="00541C06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B5804" w14:textId="77777777" w:rsidR="00095FC0" w:rsidRDefault="00095F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B600A" w14:textId="77777777" w:rsidR="00095FC0" w:rsidRDefault="00095FC0" w:rsidP="00095FC0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Председатель                                                                                    Начальник</w:t>
    </w:r>
  </w:p>
  <w:p w14:paraId="20700D44" w14:textId="77777777" w:rsidR="00095FC0" w:rsidRDefault="00095FC0" w:rsidP="00095FC0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Правового управления</w:t>
    </w:r>
  </w:p>
  <w:p w14:paraId="05B9B4EF" w14:textId="77777777" w:rsidR="00095FC0" w:rsidRDefault="00095FC0" w:rsidP="00095FC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               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М.Б.Таштанбеков</w:t>
    </w:r>
    <w:proofErr w:type="spellEnd"/>
  </w:p>
  <w:p w14:paraId="405EF663" w14:textId="77777777" w:rsidR="00095FC0" w:rsidRDefault="00095FC0" w:rsidP="00095FC0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2020г.                         </w:t>
    </w:r>
    <w:r>
      <w:rPr>
        <w:rFonts w:ascii="Times New Roman" w:eastAsia="Times New Roman" w:hAnsi="Times New Roman"/>
        <w:sz w:val="20"/>
        <w:szCs w:val="20"/>
      </w:rPr>
      <w:tab/>
      <w:t xml:space="preserve">                       «____» ____________ 2020г.</w:t>
    </w:r>
  </w:p>
  <w:p w14:paraId="3808EBBC" w14:textId="77777777" w:rsidR="00664576" w:rsidRDefault="00664576" w:rsidP="00754AC4">
    <w:pPr>
      <w:pStyle w:val="a6"/>
      <w:rPr>
        <w:rFonts w:ascii="Times New Roman" w:hAnsi="Times New Roman"/>
        <w:sz w:val="18"/>
        <w:szCs w:val="18"/>
      </w:rPr>
    </w:pPr>
  </w:p>
  <w:p w14:paraId="194F3290" w14:textId="77777777" w:rsidR="00664576" w:rsidRDefault="00664576" w:rsidP="00754AC4">
    <w:pPr>
      <w:pStyle w:val="a6"/>
      <w:ind w:left="5387"/>
      <w:rPr>
        <w:rFonts w:ascii="Times New Roman" w:hAnsi="Times New Roman"/>
        <w:sz w:val="16"/>
        <w:szCs w:val="16"/>
      </w:rPr>
    </w:pPr>
  </w:p>
  <w:p w14:paraId="0E537E88" w14:textId="77777777" w:rsidR="00664576" w:rsidRDefault="00664576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14:paraId="3429CE12" w14:textId="77777777" w:rsidR="00664576" w:rsidRDefault="00664576" w:rsidP="003E1C40">
    <w:pPr>
      <w:pStyle w:val="a6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41962" w14:textId="77777777" w:rsidR="00095FC0" w:rsidRDefault="00095F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18243" w14:textId="77777777" w:rsidR="00541C06" w:rsidRDefault="00541C06" w:rsidP="003E1C40">
      <w:pPr>
        <w:spacing w:after="0" w:line="240" w:lineRule="auto"/>
      </w:pPr>
      <w:r>
        <w:separator/>
      </w:r>
    </w:p>
  </w:footnote>
  <w:footnote w:type="continuationSeparator" w:id="0">
    <w:p w14:paraId="09D8C8E0" w14:textId="77777777" w:rsidR="00541C06" w:rsidRDefault="00541C06" w:rsidP="003E1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F1420" w14:textId="77777777" w:rsidR="00095FC0" w:rsidRDefault="00095F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B3E74" w14:textId="77777777" w:rsidR="00095FC0" w:rsidRDefault="00095F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BAA72" w14:textId="77777777" w:rsidR="00095FC0" w:rsidRDefault="00095F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0F1958"/>
    <w:multiLevelType w:val="hybridMultilevel"/>
    <w:tmpl w:val="C0400CD0"/>
    <w:lvl w:ilvl="0" w:tplc="D1DC76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281D3E"/>
    <w:multiLevelType w:val="hybridMultilevel"/>
    <w:tmpl w:val="0F14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24DD5"/>
    <w:multiLevelType w:val="hybridMultilevel"/>
    <w:tmpl w:val="6366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01"/>
    <w:rsid w:val="000008DF"/>
    <w:rsid w:val="0001151E"/>
    <w:rsid w:val="00011CBB"/>
    <w:rsid w:val="000209F0"/>
    <w:rsid w:val="00031E6E"/>
    <w:rsid w:val="00032A7F"/>
    <w:rsid w:val="00053186"/>
    <w:rsid w:val="000604F8"/>
    <w:rsid w:val="00064B1C"/>
    <w:rsid w:val="00070DC0"/>
    <w:rsid w:val="00086344"/>
    <w:rsid w:val="000952B3"/>
    <w:rsid w:val="00095FC0"/>
    <w:rsid w:val="00096AFC"/>
    <w:rsid w:val="000A79FF"/>
    <w:rsid w:val="000D6D52"/>
    <w:rsid w:val="000F1830"/>
    <w:rsid w:val="000F321A"/>
    <w:rsid w:val="001040D8"/>
    <w:rsid w:val="00111556"/>
    <w:rsid w:val="00113527"/>
    <w:rsid w:val="0012190C"/>
    <w:rsid w:val="00134E3D"/>
    <w:rsid w:val="001369E5"/>
    <w:rsid w:val="00136EA6"/>
    <w:rsid w:val="00164E3D"/>
    <w:rsid w:val="0016507E"/>
    <w:rsid w:val="0018512D"/>
    <w:rsid w:val="0018516B"/>
    <w:rsid w:val="001A2B5E"/>
    <w:rsid w:val="001B10B5"/>
    <w:rsid w:val="001B6FE3"/>
    <w:rsid w:val="001C2819"/>
    <w:rsid w:val="001D08D6"/>
    <w:rsid w:val="001D2F9B"/>
    <w:rsid w:val="001F2C05"/>
    <w:rsid w:val="001F3602"/>
    <w:rsid w:val="00204CE9"/>
    <w:rsid w:val="002243A5"/>
    <w:rsid w:val="00241CEB"/>
    <w:rsid w:val="00244E27"/>
    <w:rsid w:val="0024758A"/>
    <w:rsid w:val="00253BA7"/>
    <w:rsid w:val="002561E5"/>
    <w:rsid w:val="00262D0A"/>
    <w:rsid w:val="00266C08"/>
    <w:rsid w:val="00294B4D"/>
    <w:rsid w:val="002950AC"/>
    <w:rsid w:val="002A6FEC"/>
    <w:rsid w:val="002B4CEC"/>
    <w:rsid w:val="002B62F3"/>
    <w:rsid w:val="002B65EF"/>
    <w:rsid w:val="002D3905"/>
    <w:rsid w:val="002D6448"/>
    <w:rsid w:val="002E712A"/>
    <w:rsid w:val="002F6A2D"/>
    <w:rsid w:val="00314A3F"/>
    <w:rsid w:val="0031794F"/>
    <w:rsid w:val="00331259"/>
    <w:rsid w:val="00331799"/>
    <w:rsid w:val="00340575"/>
    <w:rsid w:val="003426BF"/>
    <w:rsid w:val="003448C2"/>
    <w:rsid w:val="00347D9B"/>
    <w:rsid w:val="003617A4"/>
    <w:rsid w:val="00367093"/>
    <w:rsid w:val="003674F5"/>
    <w:rsid w:val="00373345"/>
    <w:rsid w:val="003763C2"/>
    <w:rsid w:val="00382FAC"/>
    <w:rsid w:val="00383A71"/>
    <w:rsid w:val="003B25E6"/>
    <w:rsid w:val="003B4489"/>
    <w:rsid w:val="003B48A6"/>
    <w:rsid w:val="003D0288"/>
    <w:rsid w:val="003D09A4"/>
    <w:rsid w:val="003D2F7C"/>
    <w:rsid w:val="003E1C40"/>
    <w:rsid w:val="003F4C63"/>
    <w:rsid w:val="00420DEE"/>
    <w:rsid w:val="00425130"/>
    <w:rsid w:val="00452DB0"/>
    <w:rsid w:val="00455930"/>
    <w:rsid w:val="00460FE7"/>
    <w:rsid w:val="00466938"/>
    <w:rsid w:val="00470B02"/>
    <w:rsid w:val="00473F43"/>
    <w:rsid w:val="0048278B"/>
    <w:rsid w:val="00491319"/>
    <w:rsid w:val="004A3734"/>
    <w:rsid w:val="004B343D"/>
    <w:rsid w:val="004B41F0"/>
    <w:rsid w:val="004C5DF5"/>
    <w:rsid w:val="004D5FA7"/>
    <w:rsid w:val="004D69C8"/>
    <w:rsid w:val="004D7A99"/>
    <w:rsid w:val="00505BF1"/>
    <w:rsid w:val="00506301"/>
    <w:rsid w:val="005076C4"/>
    <w:rsid w:val="0051122E"/>
    <w:rsid w:val="00521827"/>
    <w:rsid w:val="00534844"/>
    <w:rsid w:val="00535762"/>
    <w:rsid w:val="00541C06"/>
    <w:rsid w:val="00550376"/>
    <w:rsid w:val="00556494"/>
    <w:rsid w:val="00560FED"/>
    <w:rsid w:val="0056729C"/>
    <w:rsid w:val="005A010C"/>
    <w:rsid w:val="005A2068"/>
    <w:rsid w:val="005A53CC"/>
    <w:rsid w:val="005B5E8E"/>
    <w:rsid w:val="005B6C40"/>
    <w:rsid w:val="005D53AC"/>
    <w:rsid w:val="005E52B7"/>
    <w:rsid w:val="005F1496"/>
    <w:rsid w:val="005F27ED"/>
    <w:rsid w:val="005F62A2"/>
    <w:rsid w:val="0061045C"/>
    <w:rsid w:val="00614986"/>
    <w:rsid w:val="00624E4B"/>
    <w:rsid w:val="00634B88"/>
    <w:rsid w:val="0066111A"/>
    <w:rsid w:val="00663D93"/>
    <w:rsid w:val="00664576"/>
    <w:rsid w:val="00682CCC"/>
    <w:rsid w:val="006873F8"/>
    <w:rsid w:val="00687A47"/>
    <w:rsid w:val="00690FDF"/>
    <w:rsid w:val="006A1CDC"/>
    <w:rsid w:val="006B045D"/>
    <w:rsid w:val="006B16BE"/>
    <w:rsid w:val="006B3739"/>
    <w:rsid w:val="006C16E8"/>
    <w:rsid w:val="006C1A07"/>
    <w:rsid w:val="006E1DAB"/>
    <w:rsid w:val="006F1736"/>
    <w:rsid w:val="00703DA0"/>
    <w:rsid w:val="00706598"/>
    <w:rsid w:val="0071614D"/>
    <w:rsid w:val="007165D0"/>
    <w:rsid w:val="00722480"/>
    <w:rsid w:val="00727EF4"/>
    <w:rsid w:val="0073094F"/>
    <w:rsid w:val="0073441F"/>
    <w:rsid w:val="00751F2D"/>
    <w:rsid w:val="00754AC4"/>
    <w:rsid w:val="00756AA3"/>
    <w:rsid w:val="00763A03"/>
    <w:rsid w:val="00763EAF"/>
    <w:rsid w:val="0076582A"/>
    <w:rsid w:val="00783AAF"/>
    <w:rsid w:val="00784744"/>
    <w:rsid w:val="00794FCF"/>
    <w:rsid w:val="00795DC0"/>
    <w:rsid w:val="00796C0F"/>
    <w:rsid w:val="007A7E49"/>
    <w:rsid w:val="007B18DA"/>
    <w:rsid w:val="007E32B7"/>
    <w:rsid w:val="007F3DC7"/>
    <w:rsid w:val="00802154"/>
    <w:rsid w:val="008037A1"/>
    <w:rsid w:val="008106E9"/>
    <w:rsid w:val="00820484"/>
    <w:rsid w:val="008267DC"/>
    <w:rsid w:val="00826A56"/>
    <w:rsid w:val="00832DCC"/>
    <w:rsid w:val="00833710"/>
    <w:rsid w:val="0084294F"/>
    <w:rsid w:val="008451A2"/>
    <w:rsid w:val="00860032"/>
    <w:rsid w:val="008651E1"/>
    <w:rsid w:val="00865C26"/>
    <w:rsid w:val="00867EDB"/>
    <w:rsid w:val="00877A4D"/>
    <w:rsid w:val="00880A72"/>
    <w:rsid w:val="00884EC9"/>
    <w:rsid w:val="00886DC2"/>
    <w:rsid w:val="0089134A"/>
    <w:rsid w:val="0089234A"/>
    <w:rsid w:val="008A1976"/>
    <w:rsid w:val="008A4E1A"/>
    <w:rsid w:val="008C4189"/>
    <w:rsid w:val="008C54DD"/>
    <w:rsid w:val="008D5EFF"/>
    <w:rsid w:val="008D668D"/>
    <w:rsid w:val="008E2EA9"/>
    <w:rsid w:val="008E5FA8"/>
    <w:rsid w:val="008F6695"/>
    <w:rsid w:val="008F7C51"/>
    <w:rsid w:val="00902C46"/>
    <w:rsid w:val="00916938"/>
    <w:rsid w:val="00920B37"/>
    <w:rsid w:val="009222D6"/>
    <w:rsid w:val="00935377"/>
    <w:rsid w:val="009378DF"/>
    <w:rsid w:val="00960520"/>
    <w:rsid w:val="0097672A"/>
    <w:rsid w:val="0098000F"/>
    <w:rsid w:val="00991F96"/>
    <w:rsid w:val="009E4E61"/>
    <w:rsid w:val="009F0B5F"/>
    <w:rsid w:val="009F2BCB"/>
    <w:rsid w:val="009F5501"/>
    <w:rsid w:val="009F576A"/>
    <w:rsid w:val="009F5CE4"/>
    <w:rsid w:val="00A07DBE"/>
    <w:rsid w:val="00A13481"/>
    <w:rsid w:val="00A13523"/>
    <w:rsid w:val="00A2024A"/>
    <w:rsid w:val="00A37F49"/>
    <w:rsid w:val="00A413AF"/>
    <w:rsid w:val="00A54650"/>
    <w:rsid w:val="00A56FBB"/>
    <w:rsid w:val="00A57579"/>
    <w:rsid w:val="00A635BD"/>
    <w:rsid w:val="00A7137B"/>
    <w:rsid w:val="00A9121E"/>
    <w:rsid w:val="00A95462"/>
    <w:rsid w:val="00AA456A"/>
    <w:rsid w:val="00AA5788"/>
    <w:rsid w:val="00AB1858"/>
    <w:rsid w:val="00AC1572"/>
    <w:rsid w:val="00AE0203"/>
    <w:rsid w:val="00AE0AC0"/>
    <w:rsid w:val="00AE1EF5"/>
    <w:rsid w:val="00AE310E"/>
    <w:rsid w:val="00AF4D8D"/>
    <w:rsid w:val="00AF5281"/>
    <w:rsid w:val="00B04D2D"/>
    <w:rsid w:val="00B06423"/>
    <w:rsid w:val="00B24607"/>
    <w:rsid w:val="00B2530E"/>
    <w:rsid w:val="00B30BEE"/>
    <w:rsid w:val="00B32799"/>
    <w:rsid w:val="00B32C62"/>
    <w:rsid w:val="00B40D7B"/>
    <w:rsid w:val="00B4395F"/>
    <w:rsid w:val="00B46097"/>
    <w:rsid w:val="00B46FEF"/>
    <w:rsid w:val="00B57387"/>
    <w:rsid w:val="00B640AA"/>
    <w:rsid w:val="00BA331E"/>
    <w:rsid w:val="00BB3D02"/>
    <w:rsid w:val="00BB5A57"/>
    <w:rsid w:val="00BC5BAF"/>
    <w:rsid w:val="00BD2060"/>
    <w:rsid w:val="00BD649F"/>
    <w:rsid w:val="00BD7312"/>
    <w:rsid w:val="00BF2DC4"/>
    <w:rsid w:val="00C022FB"/>
    <w:rsid w:val="00C079C7"/>
    <w:rsid w:val="00C26B24"/>
    <w:rsid w:val="00C27272"/>
    <w:rsid w:val="00C3055F"/>
    <w:rsid w:val="00C3542F"/>
    <w:rsid w:val="00C35D7E"/>
    <w:rsid w:val="00C41BCF"/>
    <w:rsid w:val="00C45BFE"/>
    <w:rsid w:val="00C5476D"/>
    <w:rsid w:val="00C55818"/>
    <w:rsid w:val="00C63DD8"/>
    <w:rsid w:val="00C743B9"/>
    <w:rsid w:val="00C749D9"/>
    <w:rsid w:val="00C851FB"/>
    <w:rsid w:val="00C97C74"/>
    <w:rsid w:val="00CC32F9"/>
    <w:rsid w:val="00CC4A10"/>
    <w:rsid w:val="00CF21F1"/>
    <w:rsid w:val="00CF34BA"/>
    <w:rsid w:val="00CF5C26"/>
    <w:rsid w:val="00D038E5"/>
    <w:rsid w:val="00D05C8E"/>
    <w:rsid w:val="00D25587"/>
    <w:rsid w:val="00D2618E"/>
    <w:rsid w:val="00D27DEB"/>
    <w:rsid w:val="00D3741B"/>
    <w:rsid w:val="00D40633"/>
    <w:rsid w:val="00D45711"/>
    <w:rsid w:val="00D45B47"/>
    <w:rsid w:val="00D45BF0"/>
    <w:rsid w:val="00D5041E"/>
    <w:rsid w:val="00D55240"/>
    <w:rsid w:val="00D6220F"/>
    <w:rsid w:val="00D8375E"/>
    <w:rsid w:val="00D927C2"/>
    <w:rsid w:val="00D92D71"/>
    <w:rsid w:val="00DC3CF8"/>
    <w:rsid w:val="00DD0F4E"/>
    <w:rsid w:val="00DE2BB3"/>
    <w:rsid w:val="00DF290B"/>
    <w:rsid w:val="00DF4EF8"/>
    <w:rsid w:val="00E10040"/>
    <w:rsid w:val="00E13738"/>
    <w:rsid w:val="00E21DF1"/>
    <w:rsid w:val="00E525B6"/>
    <w:rsid w:val="00E62439"/>
    <w:rsid w:val="00E66974"/>
    <w:rsid w:val="00E71A3D"/>
    <w:rsid w:val="00E72797"/>
    <w:rsid w:val="00E941B3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23B78"/>
    <w:rsid w:val="00F25096"/>
    <w:rsid w:val="00F30ADD"/>
    <w:rsid w:val="00F34EAC"/>
    <w:rsid w:val="00F716F5"/>
    <w:rsid w:val="00F745A8"/>
    <w:rsid w:val="00F814E7"/>
    <w:rsid w:val="00F83191"/>
    <w:rsid w:val="00F97A23"/>
    <w:rsid w:val="00F97CD1"/>
    <w:rsid w:val="00FC310A"/>
    <w:rsid w:val="00FC7F08"/>
    <w:rsid w:val="00FD0D4E"/>
    <w:rsid w:val="00FD2937"/>
    <w:rsid w:val="00FF24FE"/>
    <w:rsid w:val="00FF31EC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61131C"/>
  <w15:docId w15:val="{3754E340-C498-4C95-9BD6-F5725987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52E9-4D31-48BC-B75C-5DAA7F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Erjan Bolotbekov</cp:lastModifiedBy>
  <cp:revision>12</cp:revision>
  <cp:lastPrinted>2020-08-24T08:22:00Z</cp:lastPrinted>
  <dcterms:created xsi:type="dcterms:W3CDTF">2020-06-02T05:57:00Z</dcterms:created>
  <dcterms:modified xsi:type="dcterms:W3CDTF">2020-08-24T08:58:00Z</dcterms:modified>
</cp:coreProperties>
</file>